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A2E4" w14:textId="77777777" w:rsidR="0073242B" w:rsidRPr="00CD47CB" w:rsidRDefault="0073242B" w:rsidP="0073242B">
      <w:pPr>
        <w:pStyle w:val="NoSpacing"/>
        <w:jc w:val="center"/>
        <w:rPr>
          <w:color w:val="000000" w:themeColor="text1"/>
        </w:rPr>
      </w:pPr>
      <w:r w:rsidRPr="00CD47CB">
        <w:rPr>
          <w:noProof/>
        </w:rPr>
        <w:drawing>
          <wp:inline distT="0" distB="0" distL="0" distR="0" wp14:anchorId="5F5B55F3" wp14:editId="4DFD3454">
            <wp:extent cx="3657600" cy="971550"/>
            <wp:effectExtent l="0" t="0" r="0" b="0"/>
            <wp:docPr id="764807047" name="Picture 1" descr="A black and white logo with a flag on top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1C0894C-D646-4577-A2D2-7F963E543F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and white logo with a flag on to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8F79F" w14:textId="77777777" w:rsidR="0073242B" w:rsidRPr="00753129" w:rsidRDefault="0073242B" w:rsidP="0073242B">
      <w:pPr>
        <w:pStyle w:val="NoSpacing"/>
        <w:jc w:val="center"/>
        <w:rPr>
          <w:rFonts w:ascii="Felix Titling" w:eastAsia="FangSong" w:hAnsi="Felix Titling"/>
        </w:rPr>
      </w:pPr>
      <w:r w:rsidRPr="00753129">
        <w:rPr>
          <w:rFonts w:ascii="Felix Titling" w:eastAsia="FangSong" w:hAnsi="Felix Titling"/>
        </w:rPr>
        <w:t>CITY OF GIBSON | 101 E 8TH STREET, PO BOX 545, GIBSON CITY, IL 60936</w:t>
      </w:r>
    </w:p>
    <w:p w14:paraId="2B904CBB" w14:textId="77777777" w:rsidR="0073242B" w:rsidRPr="00753129" w:rsidRDefault="0073242B" w:rsidP="0073242B">
      <w:pPr>
        <w:pStyle w:val="NoSpacing"/>
        <w:jc w:val="center"/>
        <w:rPr>
          <w:rFonts w:ascii="Felix Titling" w:eastAsia="FangSong" w:hAnsi="Felix Titling"/>
        </w:rPr>
      </w:pPr>
      <w:r w:rsidRPr="00753129">
        <w:rPr>
          <w:rFonts w:ascii="Felix Titling" w:eastAsia="FangSong" w:hAnsi="Felix Titling"/>
        </w:rPr>
        <w:t>PHONE  217-784-5872 | FAX 217-784-5930</w:t>
      </w:r>
    </w:p>
    <w:p w14:paraId="59DC5DBA" w14:textId="77777777" w:rsidR="0073242B" w:rsidRDefault="0073242B" w:rsidP="0073242B">
      <w:pPr>
        <w:pStyle w:val="NoSpacing"/>
        <w:jc w:val="center"/>
        <w:rPr>
          <w:rFonts w:ascii="Felix Titling" w:eastAsia="FangSong" w:hAnsi="Felix Titling"/>
        </w:rPr>
      </w:pPr>
      <w:r>
        <w:rPr>
          <w:rFonts w:ascii="Felix Titling" w:eastAsia="FangSong" w:hAnsi="Felix Titling"/>
        </w:rPr>
        <w:t>AGENDA</w:t>
      </w:r>
    </w:p>
    <w:p w14:paraId="76048075" w14:textId="592B40C7" w:rsidR="0073242B" w:rsidRPr="00753129" w:rsidRDefault="0073242B" w:rsidP="0073242B">
      <w:pPr>
        <w:pStyle w:val="NoSpacing"/>
        <w:jc w:val="center"/>
        <w:rPr>
          <w:rFonts w:ascii="Felix Titling" w:eastAsia="FangSong" w:hAnsi="Felix Titling"/>
        </w:rPr>
      </w:pPr>
      <w:r>
        <w:rPr>
          <w:rFonts w:ascii="Felix Titling" w:eastAsia="FangSong" w:hAnsi="Felix Titling"/>
        </w:rPr>
        <w:t xml:space="preserve">Monday, </w:t>
      </w:r>
      <w:r w:rsidRPr="00753129">
        <w:rPr>
          <w:rFonts w:ascii="Felix Titling" w:eastAsia="FangSong" w:hAnsi="Felix Titling"/>
        </w:rPr>
        <w:t xml:space="preserve">September </w:t>
      </w:r>
      <w:r>
        <w:rPr>
          <w:rFonts w:ascii="Felix Titling" w:eastAsia="FangSong" w:hAnsi="Felix Titling"/>
        </w:rPr>
        <w:t>28th</w:t>
      </w:r>
      <w:r w:rsidRPr="00753129">
        <w:rPr>
          <w:rFonts w:ascii="Felix Titling" w:eastAsia="FangSong" w:hAnsi="Felix Titling"/>
        </w:rPr>
        <w:t>, 2026</w:t>
      </w:r>
    </w:p>
    <w:p w14:paraId="25C10B2E" w14:textId="77777777" w:rsidR="0073242B" w:rsidRPr="00753129" w:rsidRDefault="0073242B" w:rsidP="0073242B">
      <w:pPr>
        <w:pStyle w:val="NoSpacing"/>
        <w:jc w:val="center"/>
        <w:rPr>
          <w:rFonts w:ascii="Felix Titling" w:eastAsia="FangSong" w:hAnsi="Felix Titling"/>
        </w:rPr>
      </w:pPr>
      <w:r w:rsidRPr="00753129">
        <w:rPr>
          <w:rFonts w:ascii="Felix Titling" w:eastAsia="FangSong" w:hAnsi="Felix Titling"/>
        </w:rPr>
        <w:t>City Council Chambers @ 7:00 P.M.</w:t>
      </w:r>
    </w:p>
    <w:p w14:paraId="79D6B528" w14:textId="77777777" w:rsidR="0073242B" w:rsidRPr="00753129" w:rsidRDefault="0073242B" w:rsidP="0073242B">
      <w:pPr>
        <w:pStyle w:val="NoSpacing"/>
        <w:jc w:val="center"/>
        <w:rPr>
          <w:rFonts w:ascii="Felix Titling" w:eastAsia="FangSong" w:hAnsi="Felix Titling"/>
        </w:rPr>
      </w:pPr>
      <w:r w:rsidRPr="00753129">
        <w:rPr>
          <w:rFonts w:ascii="Felix Titling" w:eastAsia="FangSong" w:hAnsi="Felix Titling"/>
        </w:rPr>
        <w:t>101 E. 8</w:t>
      </w:r>
      <w:r w:rsidRPr="00753129">
        <w:rPr>
          <w:rFonts w:ascii="Felix Titling" w:eastAsia="FangSong" w:hAnsi="Felix Titling"/>
          <w:vertAlign w:val="superscript"/>
        </w:rPr>
        <w:t>th</w:t>
      </w:r>
      <w:r w:rsidRPr="00753129">
        <w:rPr>
          <w:rFonts w:ascii="Felix Titling" w:eastAsia="FangSong" w:hAnsi="Felix Titling"/>
        </w:rPr>
        <w:t xml:space="preserve"> Street, Gibson City, IL 60936</w:t>
      </w:r>
    </w:p>
    <w:p w14:paraId="3CF0AA61" w14:textId="77777777" w:rsidR="0073242B" w:rsidRPr="0035437F" w:rsidRDefault="0073242B" w:rsidP="0073242B">
      <w:pPr>
        <w:pStyle w:val="NoSpacing"/>
        <w:tabs>
          <w:tab w:val="left" w:pos="360"/>
        </w:tabs>
        <w:jc w:val="center"/>
        <w:rPr>
          <w:rFonts w:ascii="Segoe UI" w:eastAsia="FangSong" w:hAnsi="Segoe UI" w:cs="Segoe UI"/>
          <w:sz w:val="24"/>
          <w:szCs w:val="24"/>
        </w:rPr>
      </w:pPr>
    </w:p>
    <w:p w14:paraId="77C525F9" w14:textId="77777777" w:rsidR="0073242B" w:rsidRPr="00A77EA6" w:rsidRDefault="0073242B" w:rsidP="0073242B">
      <w:pPr>
        <w:pStyle w:val="NoSpacing"/>
        <w:numPr>
          <w:ilvl w:val="0"/>
          <w:numId w:val="2"/>
        </w:numPr>
        <w:spacing w:line="276" w:lineRule="auto"/>
        <w:rPr>
          <w:rFonts w:cs="Segoe UI"/>
        </w:rPr>
      </w:pPr>
      <w:r w:rsidRPr="00A77EA6">
        <w:rPr>
          <w:rFonts w:cs="Segoe UI"/>
        </w:rPr>
        <w:t>Roll Call</w:t>
      </w:r>
    </w:p>
    <w:p w14:paraId="614EC062" w14:textId="77777777" w:rsidR="0073242B" w:rsidRPr="00A77EA6" w:rsidRDefault="0073242B" w:rsidP="0073242B">
      <w:pPr>
        <w:pStyle w:val="NoSpacing"/>
        <w:numPr>
          <w:ilvl w:val="0"/>
          <w:numId w:val="2"/>
        </w:numPr>
        <w:spacing w:line="276" w:lineRule="auto"/>
        <w:rPr>
          <w:rFonts w:cs="Segoe UI"/>
        </w:rPr>
      </w:pPr>
      <w:r w:rsidRPr="00A77EA6">
        <w:rPr>
          <w:rFonts w:cs="Segoe UI"/>
        </w:rPr>
        <w:t>Pledge of Allegiance</w:t>
      </w:r>
    </w:p>
    <w:p w14:paraId="2537646B" w14:textId="77777777" w:rsidR="0073242B" w:rsidRPr="00A77EA6" w:rsidRDefault="0073242B" w:rsidP="0073242B">
      <w:pPr>
        <w:pStyle w:val="NoSpacing"/>
        <w:numPr>
          <w:ilvl w:val="0"/>
          <w:numId w:val="2"/>
        </w:numPr>
        <w:spacing w:line="276" w:lineRule="auto"/>
        <w:rPr>
          <w:rFonts w:cs="Segoe UI"/>
          <w:b/>
          <w:bCs/>
        </w:rPr>
      </w:pPr>
      <w:r w:rsidRPr="00A77EA6">
        <w:rPr>
          <w:rFonts w:cs="Segoe UI"/>
          <w:b/>
          <w:bCs/>
        </w:rPr>
        <w:t>Approval of Minutes-</w:t>
      </w:r>
    </w:p>
    <w:p w14:paraId="5914172A" w14:textId="77777777" w:rsidR="0073242B" w:rsidRPr="00A77EA6" w:rsidRDefault="0073242B" w:rsidP="0073242B">
      <w:pPr>
        <w:pStyle w:val="NoSpacing"/>
        <w:numPr>
          <w:ilvl w:val="0"/>
          <w:numId w:val="2"/>
        </w:numPr>
        <w:spacing w:line="276" w:lineRule="auto"/>
        <w:rPr>
          <w:rFonts w:cs="Segoe UI"/>
        </w:rPr>
      </w:pPr>
      <w:r w:rsidRPr="00A77EA6">
        <w:rPr>
          <w:rFonts w:cs="Segoe UI"/>
          <w:b/>
          <w:bCs/>
        </w:rPr>
        <w:t>Recognition of Visitors</w:t>
      </w:r>
      <w:r w:rsidRPr="00A77EA6">
        <w:rPr>
          <w:rFonts w:cs="Segoe UI"/>
        </w:rPr>
        <w:t xml:space="preserve"> –</w:t>
      </w:r>
    </w:p>
    <w:p w14:paraId="72C98C3C" w14:textId="77777777" w:rsidR="0073242B" w:rsidRPr="00A77EA6" w:rsidRDefault="0073242B" w:rsidP="0073242B">
      <w:pPr>
        <w:pStyle w:val="NoSpacing"/>
        <w:numPr>
          <w:ilvl w:val="0"/>
          <w:numId w:val="2"/>
        </w:numPr>
        <w:spacing w:line="276" w:lineRule="auto"/>
        <w:rPr>
          <w:rFonts w:cs="Segoe UI"/>
        </w:rPr>
      </w:pPr>
      <w:r w:rsidRPr="00A77EA6">
        <w:rPr>
          <w:rFonts w:cs="Segoe UI"/>
        </w:rPr>
        <w:t>Treasurer’s Report – Treasurer Vickie Lorenzen</w:t>
      </w:r>
    </w:p>
    <w:p w14:paraId="3915BBCE" w14:textId="77777777" w:rsidR="0073242B" w:rsidRPr="00A77EA6" w:rsidRDefault="0073242B" w:rsidP="0073242B">
      <w:pPr>
        <w:pStyle w:val="NoSpacing"/>
        <w:numPr>
          <w:ilvl w:val="0"/>
          <w:numId w:val="2"/>
        </w:numPr>
        <w:spacing w:line="276" w:lineRule="auto"/>
        <w:rPr>
          <w:rFonts w:cs="Segoe UI"/>
        </w:rPr>
      </w:pPr>
      <w:r w:rsidRPr="00A77EA6">
        <w:rPr>
          <w:rFonts w:cs="Segoe UI"/>
        </w:rPr>
        <w:t xml:space="preserve">Administrative Report – Administrative Assistant Meg Fairchild </w:t>
      </w:r>
    </w:p>
    <w:p w14:paraId="11D297CB" w14:textId="77777777" w:rsidR="0073242B" w:rsidRPr="00A77EA6" w:rsidRDefault="0073242B" w:rsidP="0073242B">
      <w:pPr>
        <w:pStyle w:val="NoSpacing"/>
        <w:numPr>
          <w:ilvl w:val="0"/>
          <w:numId w:val="2"/>
        </w:numPr>
        <w:spacing w:line="276" w:lineRule="auto"/>
        <w:rPr>
          <w:rFonts w:cs="Segoe UI"/>
          <w:b/>
        </w:rPr>
      </w:pPr>
      <w:r w:rsidRPr="00A77EA6">
        <w:rPr>
          <w:rFonts w:cs="Segoe UI"/>
          <w:b/>
          <w:bCs/>
        </w:rPr>
        <w:t>Committee Reports, Superintendent Reports and other reports and information.</w:t>
      </w:r>
    </w:p>
    <w:p w14:paraId="5DEC3305" w14:textId="77777777" w:rsidR="0073242B" w:rsidRDefault="0073242B" w:rsidP="0073242B">
      <w:pPr>
        <w:numPr>
          <w:ilvl w:val="0"/>
          <w:numId w:val="2"/>
        </w:num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Approval of Bills:</w:t>
      </w:r>
    </w:p>
    <w:p w14:paraId="496E3676" w14:textId="77777777" w:rsidR="0073242B" w:rsidRDefault="0073242B" w:rsidP="0073242B">
      <w:pPr>
        <w:numPr>
          <w:ilvl w:val="1"/>
          <w:numId w:val="4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General bills in the amount of $177,262.77</w:t>
      </w:r>
    </w:p>
    <w:p w14:paraId="242C1912" w14:textId="77777777" w:rsidR="0073242B" w:rsidRDefault="0073242B" w:rsidP="0073242B">
      <w:pPr>
        <w:numPr>
          <w:ilvl w:val="1"/>
          <w:numId w:val="4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Pool 6.2M municipal bond: $750.00</w:t>
      </w:r>
    </w:p>
    <w:p w14:paraId="4ACA96F6" w14:textId="77777777" w:rsidR="0073242B" w:rsidRDefault="0073242B" w:rsidP="0073242B">
      <w:pPr>
        <w:numPr>
          <w:ilvl w:val="1"/>
          <w:numId w:val="4"/>
        </w:num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MFT bills in the amount of $9,124.92</w:t>
      </w:r>
    </w:p>
    <w:p w14:paraId="006AEB02" w14:textId="77777777" w:rsidR="0073242B" w:rsidRPr="00A77EA6" w:rsidRDefault="0073242B" w:rsidP="0073242B">
      <w:pPr>
        <w:spacing w:after="0" w:line="240" w:lineRule="auto"/>
        <w:ind w:left="720"/>
        <w:rPr>
          <w:rFonts w:eastAsia="Times New Roman"/>
          <w:sz w:val="22"/>
          <w:szCs w:val="22"/>
        </w:rPr>
      </w:pPr>
    </w:p>
    <w:p w14:paraId="20C64FC5" w14:textId="77777777" w:rsidR="0073242B" w:rsidRPr="00A77EA6" w:rsidRDefault="0073242B" w:rsidP="0073242B">
      <w:pPr>
        <w:pStyle w:val="ListParagraph"/>
        <w:numPr>
          <w:ilvl w:val="0"/>
          <w:numId w:val="1"/>
        </w:numPr>
        <w:spacing w:after="200" w:line="276" w:lineRule="auto"/>
        <w:rPr>
          <w:b/>
          <w:bCs/>
          <w:i/>
          <w:iCs/>
          <w:sz w:val="22"/>
          <w:szCs w:val="22"/>
        </w:rPr>
      </w:pPr>
      <w:r w:rsidRPr="00A77EA6">
        <w:rPr>
          <w:b/>
          <w:bCs/>
          <w:sz w:val="22"/>
          <w:szCs w:val="22"/>
        </w:rPr>
        <w:t>Old Business</w:t>
      </w:r>
    </w:p>
    <w:p w14:paraId="72EEFA34" w14:textId="77777777" w:rsidR="0073242B" w:rsidRPr="0073242B" w:rsidRDefault="0073242B" w:rsidP="0073242B">
      <w:pPr>
        <w:pStyle w:val="ListParagraph"/>
        <w:numPr>
          <w:ilvl w:val="0"/>
          <w:numId w:val="1"/>
        </w:numPr>
        <w:spacing w:after="200" w:line="276" w:lineRule="auto"/>
        <w:ind w:left="360"/>
        <w:rPr>
          <w:sz w:val="22"/>
          <w:szCs w:val="22"/>
        </w:rPr>
      </w:pPr>
      <w:r w:rsidRPr="00A77EA6">
        <w:rPr>
          <w:b/>
          <w:bCs/>
          <w:sz w:val="22"/>
          <w:szCs w:val="22"/>
        </w:rPr>
        <w:t>New Business</w:t>
      </w:r>
    </w:p>
    <w:p w14:paraId="19B32309" w14:textId="01CCB9D8" w:rsidR="0073242B" w:rsidRPr="00657323" w:rsidRDefault="0073242B" w:rsidP="0073242B">
      <w:pPr>
        <w:pStyle w:val="ListParagraph"/>
        <w:numPr>
          <w:ilvl w:val="1"/>
          <w:numId w:val="1"/>
        </w:numPr>
        <w:spacing w:after="200" w:line="276" w:lineRule="auto"/>
      </w:pPr>
      <w:r>
        <w:rPr>
          <w:sz w:val="22"/>
          <w:szCs w:val="22"/>
        </w:rPr>
        <w:t xml:space="preserve">Consideration </w:t>
      </w:r>
      <w:r w:rsidR="00657323" w:rsidRPr="00657323">
        <w:t>of a resolution in support of an Illinois transportation enhancement program (</w:t>
      </w:r>
      <w:r w:rsidR="00657323">
        <w:t>ITEP</w:t>
      </w:r>
      <w:r w:rsidR="00657323" w:rsidRPr="00657323">
        <w:t xml:space="preserve">) grant application for the </w:t>
      </w:r>
      <w:r w:rsidR="00581526">
        <w:t>N C</w:t>
      </w:r>
      <w:r w:rsidR="008772C8">
        <w:t>hurch</w:t>
      </w:r>
      <w:r w:rsidR="00657323" w:rsidRPr="00657323">
        <w:t xml:space="preserve"> street sidewalk and pedestrian improvement project</w:t>
      </w:r>
      <w:r w:rsidR="008772C8">
        <w:t>.</w:t>
      </w:r>
    </w:p>
    <w:p w14:paraId="024769B2" w14:textId="5DFFC6A7" w:rsidR="0073242B" w:rsidRDefault="0073242B" w:rsidP="0073242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73242B">
        <w:rPr>
          <w:sz w:val="22"/>
          <w:szCs w:val="22"/>
        </w:rPr>
        <w:t>Consideration of an Ordinance amending the City Code of Ordinances to allow for a process for Department Heads to provide for pay adjustments for individual employees.</w:t>
      </w:r>
    </w:p>
    <w:p w14:paraId="18C34E4D" w14:textId="4F8CB2DA" w:rsidR="00657323" w:rsidRDefault="00657323" w:rsidP="00657323">
      <w:pPr>
        <w:pStyle w:val="ListParagraph"/>
        <w:numPr>
          <w:ilvl w:val="1"/>
          <w:numId w:val="1"/>
        </w:numPr>
      </w:pPr>
      <w:r>
        <w:t xml:space="preserve">Discussion and </w:t>
      </w:r>
      <w:r>
        <w:t>Approval to purchase fall banners for the downtown light poles from Aftershock Designs</w:t>
      </w:r>
      <w:r>
        <w:t xml:space="preserve"> not to exceed $2800.00.</w:t>
      </w:r>
      <w:r>
        <w:t xml:space="preserve">  </w:t>
      </w:r>
    </w:p>
    <w:p w14:paraId="78956FAF" w14:textId="1122A687" w:rsidR="00657323" w:rsidRPr="0073242B" w:rsidRDefault="00657323" w:rsidP="0073242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Motion to Adjourn</w:t>
      </w:r>
    </w:p>
    <w:p w14:paraId="08AE9028" w14:textId="77777777" w:rsidR="0073242B" w:rsidRPr="0073242B" w:rsidRDefault="0073242B" w:rsidP="0073242B">
      <w:pPr>
        <w:rPr>
          <w:sz w:val="22"/>
          <w:szCs w:val="22"/>
        </w:rPr>
      </w:pPr>
    </w:p>
    <w:p w14:paraId="0E386154" w14:textId="77777777" w:rsidR="0073242B" w:rsidRPr="00A77EA6" w:rsidRDefault="0073242B" w:rsidP="0073242B">
      <w:pPr>
        <w:pStyle w:val="ListParagraph"/>
        <w:spacing w:after="200" w:line="276" w:lineRule="auto"/>
        <w:ind w:left="630"/>
        <w:rPr>
          <w:sz w:val="22"/>
          <w:szCs w:val="22"/>
        </w:rPr>
      </w:pPr>
    </w:p>
    <w:p w14:paraId="23FA960E" w14:textId="77777777" w:rsidR="0073242B" w:rsidRPr="00A77EA6" w:rsidRDefault="0073242B" w:rsidP="0073242B">
      <w:pPr>
        <w:rPr>
          <w:sz w:val="22"/>
          <w:szCs w:val="22"/>
        </w:rPr>
      </w:pPr>
    </w:p>
    <w:p w14:paraId="7B3D5708" w14:textId="77777777" w:rsidR="00B9109C" w:rsidRDefault="00B9109C"/>
    <w:sectPr w:rsidR="00B9109C" w:rsidSect="00732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95247"/>
    <w:multiLevelType w:val="multilevel"/>
    <w:tmpl w:val="6B22939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224EF5"/>
    <w:multiLevelType w:val="hybridMultilevel"/>
    <w:tmpl w:val="9B52122A"/>
    <w:lvl w:ilvl="0" w:tplc="040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80C0C">
      <w:start w:val="1"/>
      <w:numFmt w:val="upperLetter"/>
      <w:lvlText w:val="%2."/>
      <w:lvlJc w:val="left"/>
      <w:pPr>
        <w:ind w:left="630" w:hanging="360"/>
      </w:pPr>
      <w:rPr>
        <w:rFonts w:asciiTheme="minorHAnsi" w:eastAsiaTheme="minorEastAsia" w:hAnsiTheme="minorHAnsi" w:cstheme="minorBidi" w:hint="default"/>
        <w:b w:val="0"/>
        <w:bCs w:val="0"/>
        <w:i w:val="0"/>
        <w:iCs w:val="0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32248A">
      <w:start w:val="4"/>
      <w:numFmt w:val="upperLetter"/>
      <w:lvlText w:val="%4.)"/>
      <w:lvlJc w:val="left"/>
      <w:pPr>
        <w:ind w:left="2880" w:hanging="360"/>
      </w:p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D57C9"/>
    <w:multiLevelType w:val="hybridMultilevel"/>
    <w:tmpl w:val="541C2BB0"/>
    <w:lvl w:ilvl="0" w:tplc="04090001">
      <w:numFmt w:val="deci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7D164828">
      <w:start w:val="2"/>
      <w:numFmt w:val="upperLetter"/>
      <w:lvlText w:val="%3."/>
      <w:lvlJc w:val="left"/>
      <w:pPr>
        <w:ind w:left="2160" w:hanging="360"/>
      </w:p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422284">
    <w:abstractNumId w:val="1"/>
    <w:lvlOverride w:ilvl="0"/>
    <w:lvlOverride w:ilvl="1">
      <w:startOverride w:val="1"/>
    </w:lvlOverride>
    <w:lvlOverride w:ilvl="2"/>
    <w:lvlOverride w:ilvl="3">
      <w:startOverride w:val="4"/>
    </w:lvlOverride>
    <w:lvlOverride w:ilvl="4"/>
    <w:lvlOverride w:ilvl="5"/>
    <w:lvlOverride w:ilvl="6"/>
    <w:lvlOverride w:ilvl="7"/>
    <w:lvlOverride w:ilvl="8"/>
  </w:num>
  <w:num w:numId="2" w16cid:durableId="514929940">
    <w:abstractNumId w:val="2"/>
    <w:lvlOverride w:ilvl="0"/>
    <w:lvlOverride w:ilvl="1">
      <w:startOverride w:val="1"/>
    </w:lvlOverride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3" w16cid:durableId="854267383">
    <w:abstractNumId w:val="0"/>
  </w:num>
  <w:num w:numId="4" w16cid:durableId="234047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2B"/>
    <w:rsid w:val="00581526"/>
    <w:rsid w:val="005B5D2F"/>
    <w:rsid w:val="00657323"/>
    <w:rsid w:val="0073242B"/>
    <w:rsid w:val="007B3945"/>
    <w:rsid w:val="008772C8"/>
    <w:rsid w:val="00B9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99106"/>
  <w15:chartTrackingRefBased/>
  <w15:docId w15:val="{4B02AC1D-3C33-47FD-B956-D4FD83FC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42B"/>
  </w:style>
  <w:style w:type="paragraph" w:styleId="Heading1">
    <w:name w:val="heading 1"/>
    <w:basedOn w:val="Normal"/>
    <w:next w:val="Normal"/>
    <w:link w:val="Heading1Char"/>
    <w:uiPriority w:val="9"/>
    <w:qFormat/>
    <w:rsid w:val="00732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4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4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4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4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4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4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4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4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42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3242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McGrew</dc:creator>
  <cp:keywords/>
  <dc:description/>
  <cp:lastModifiedBy>Carla McGrew</cp:lastModifiedBy>
  <cp:revision>4</cp:revision>
  <dcterms:created xsi:type="dcterms:W3CDTF">2026-09-25T18:16:00Z</dcterms:created>
  <dcterms:modified xsi:type="dcterms:W3CDTF">2026-09-25T18:34:00Z</dcterms:modified>
</cp:coreProperties>
</file>